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A8" w:rsidRPr="006D6DA8" w:rsidRDefault="006D6DA8" w:rsidP="006D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1"/>
        <w:gridCol w:w="3601"/>
      </w:tblGrid>
      <w:tr w:rsidR="009F1622" w:rsidRPr="006D6DA8" w:rsidTr="006D6DA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8" w:space="0" w:color="FF66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DA8" w:rsidRPr="006D6DA8" w:rsidRDefault="006D6DA8" w:rsidP="004244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inline distT="0" distB="0" distL="0" distR="0">
                  <wp:extent cx="2476500" cy="733425"/>
                  <wp:effectExtent l="0" t="0" r="0" b="9525"/>
                  <wp:docPr id="1" name="Obrázek 1" descr="https://lh5.googleusercontent.com/ZMtJHLKTsGR_pjH4j1bCNDdNXvfQ9FWFjhFgN1JWSK2dv2VroegjlOHD2fvxfUstOStzzPMM0TbDT1Qr2e5WGJZ0MGR8llR3itGvJFCTnV_Ohmm8TVSL1hnttWn0k0xH1t7APR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ZMtJHLKTsGR_pjH4j1bCNDdNXvfQ9FWFjhFgN1JWSK2dv2VroegjlOHD2fvxfUstOStzzPMM0TbDT1Qr2e5WGJZ0MGR8llR3itGvJFCTnV_Ohmm8TVSL1hnttWn0k0xH1t7APR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6D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Vážené kolegyně a kolegové,</w:t>
            </w:r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6D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Step by Step ČR a Centrum kolegiální podpory</w:t>
            </w:r>
          </w:p>
          <w:p w:rsidR="00665FD0" w:rsidRDefault="00665FD0" w:rsidP="00424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</w:t>
            </w:r>
            <w:r w:rsidR="006D6DA8" w:rsidRPr="006D6D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ři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Mateřské škole Korálky Havlíčkův Brod –</w:t>
            </w:r>
          </w:p>
          <w:p w:rsidR="00F826B0" w:rsidRDefault="006D6DA8" w:rsidP="00424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D6D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MŠ Nádražní Havlíčkův Brod  si Vás dovolují pozvat na setkání na téma:</w:t>
            </w:r>
          </w:p>
          <w:p w:rsidR="00424423" w:rsidRDefault="00424423" w:rsidP="00424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24423" w:rsidRPr="00424423" w:rsidRDefault="00424423" w:rsidP="00424423">
            <w:pPr>
              <w:pStyle w:val="Normlnweb"/>
              <w:spacing w:before="0" w:beforeAutospacing="0" w:after="160" w:afterAutospacing="0"/>
              <w:jc w:val="center"/>
              <w:rPr>
                <w:color w:val="FF0000"/>
              </w:rPr>
            </w:pPr>
            <w:r w:rsidRPr="0042442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Polytechnické vzdělávání v mateřské škole</w:t>
            </w:r>
          </w:p>
          <w:p w:rsidR="001E126E" w:rsidRDefault="00424423" w:rsidP="00424423">
            <w:pPr>
              <w:pStyle w:val="Normlnweb"/>
              <w:spacing w:before="120" w:beforeAutospacing="0" w:after="16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Jak na polytechnickou výchovu v mateřské škole. Využití vyrobených pomůcek a hraček ve třídě. A hlavně zásobník s více než 200 nápady a kreativních činností s různými materiály, které se dají využívat s dětmi ve třídě i mimo ni po celý rok neboli podpora polytechnického vzdělávání během celého školního roku.</w:t>
            </w:r>
          </w:p>
          <w:p w:rsidR="00424423" w:rsidRPr="001E126E" w:rsidRDefault="00424423" w:rsidP="00424423">
            <w:pPr>
              <w:pStyle w:val="Normlnweb"/>
              <w:spacing w:before="120" w:beforeAutospacing="0" w:after="16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Aktiv vede odborník Jaroslav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Střeštík</w:t>
            </w:r>
            <w:proofErr w:type="spellEnd"/>
          </w:p>
          <w:p w:rsidR="001E126E" w:rsidRPr="00F826B0" w:rsidRDefault="001E126E" w:rsidP="0042442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000000" w:themeColor="text1"/>
                <w:lang w:eastAsia="cs-CZ"/>
              </w:rPr>
            </w:pPr>
          </w:p>
          <w:p w:rsidR="006D6DA8" w:rsidRPr="00F826B0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826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 je Centrum kolegiální podpory (CKP)?</w:t>
            </w:r>
          </w:p>
          <w:p w:rsid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826B0">
              <w:rPr>
                <w:rFonts w:ascii="Calibri" w:eastAsia="Times New Roman" w:hAnsi="Calibri" w:cs="Calibri"/>
                <w:color w:val="000000"/>
                <w:lang w:eastAsia="cs-CZ"/>
              </w:rPr>
              <w:t>Úkolem CKP je nabízet své zkušenosti při vytváření prostředí respektujícího individuální potřeby a zájmy každého dítěte, sdílet a šířit příklady dobré praxe, podněcovat a vést diskuse na toto téma a reflektovat vzdělávací činnost v regionu z pohledu standardů pedagogické práce zaměřených na individualizované vzdělávání.</w:t>
            </w:r>
          </w:p>
          <w:p w:rsidR="00F826B0" w:rsidRPr="00F826B0" w:rsidRDefault="00F826B0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6D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Těšíme se na setkání s Vámi</w:t>
            </w:r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6D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Milena </w:t>
            </w:r>
            <w:proofErr w:type="spellStart"/>
            <w:r w:rsidRPr="006D6D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Šircová</w:t>
            </w:r>
            <w:proofErr w:type="spellEnd"/>
            <w:r w:rsidRPr="006D6D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vedoucí CKP</w:t>
            </w:r>
          </w:p>
          <w:p w:rsidR="006D6DA8" w:rsidRDefault="001E126E" w:rsidP="00424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Pavla Adamcová</w:t>
            </w:r>
            <w:r w:rsidR="006D6DA8" w:rsidRPr="006D6D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zástupce vedoucí CKP</w:t>
            </w:r>
          </w:p>
          <w:p w:rsidR="00F826B0" w:rsidRPr="006D6DA8" w:rsidRDefault="00F826B0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Jana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Hýžová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zástupce Step by Step</w:t>
            </w:r>
          </w:p>
          <w:p w:rsidR="006D6DA8" w:rsidRPr="006D6DA8" w:rsidRDefault="006D6DA8" w:rsidP="004244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D6DA8" w:rsidRPr="006D6DA8" w:rsidRDefault="006D6DA8" w:rsidP="004244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6DA8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cs-CZ"/>
              </w:rPr>
              <w:t>Step by Step ČR, o.p.s. | Bubenská1477/1 | Praha 7, 170 00 | Česká republika| tel.: +420 222 963 596 /info@sbscr.cz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8" w:space="0" w:color="FF66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30"/>
                <w:szCs w:val="30"/>
                <w:lang w:eastAsia="cs-CZ"/>
              </w:rPr>
              <w:drawing>
                <wp:inline distT="0" distB="0" distL="0" distR="0" wp14:anchorId="7DBBB25F" wp14:editId="24B6D183">
                  <wp:extent cx="581025" cy="552450"/>
                  <wp:effectExtent l="0" t="0" r="9525" b="0"/>
                  <wp:docPr id="2" name="Obrázek 2" descr="https://lh5.googleusercontent.com/VN2yp9V5XEd4D0-3fudWqn40pvBm91cgpLcK4zNVunYCh3PHlgNA8Y9t3unPfUy-QOsTdbMddIyXhrgYB-Ua_fPxrTRxBRVo2GfHqJ3qeUM7MjFcBM94Em6PAcM1i86It0eMC4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VN2yp9V5XEd4D0-3fudWqn40pvBm91cgpLcK4zNVunYCh3PHlgNA8Y9t3unPfUy-QOsTdbMddIyXhrgYB-Ua_fPxrTRxBRVo2GfHqJ3qeUM7MjFcBM94Em6PAcM1i86It0eMC4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A8" w:rsidRPr="006D6DA8" w:rsidRDefault="006D6DA8" w:rsidP="004244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6DA8">
              <w:rPr>
                <w:rFonts w:ascii="Corbel" w:eastAsia="Times New Roman" w:hAnsi="Corbel" w:cs="Times New Roman"/>
                <w:b/>
                <w:bCs/>
                <w:smallCaps/>
                <w:color w:val="0070C0"/>
                <w:sz w:val="26"/>
                <w:szCs w:val="26"/>
                <w:lang w:eastAsia="cs-CZ"/>
              </w:rPr>
              <w:t>KOMU JE SETKÁNÍ URČENO</w:t>
            </w:r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6D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všem učitelům MŠ a 1. st. ZŠ, rodičům, pracovníkům ve vzdělávání a dalším osobám, které </w:t>
            </w:r>
            <w:r w:rsidRPr="006D6D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mají zájem o vzájemnou inspiraci a učení, rozvoj svých profesních dovedností a sdílení zkušeností</w:t>
            </w:r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6DA8">
              <w:rPr>
                <w:rFonts w:ascii="Corbel" w:eastAsia="Times New Roman" w:hAnsi="Corbel" w:cs="Times New Roman"/>
                <w:b/>
                <w:bCs/>
                <w:color w:val="0070C0"/>
                <w:sz w:val="28"/>
                <w:szCs w:val="28"/>
                <w:lang w:eastAsia="cs-CZ"/>
              </w:rPr>
              <w:t xml:space="preserve">KDY </w:t>
            </w:r>
            <w:proofErr w:type="gramStart"/>
            <w:r w:rsidR="00312AE1">
              <w:rPr>
                <w:rFonts w:ascii="Corbel" w:eastAsia="Times New Roman" w:hAnsi="Corbel" w:cs="Times New Roman"/>
                <w:b/>
                <w:bCs/>
                <w:color w:val="000000"/>
                <w:sz w:val="36"/>
                <w:szCs w:val="36"/>
                <w:lang w:eastAsia="cs-CZ"/>
              </w:rPr>
              <w:t>22.9</w:t>
            </w:r>
            <w:r w:rsidR="001E126E">
              <w:rPr>
                <w:rFonts w:ascii="Corbel" w:eastAsia="Times New Roman" w:hAnsi="Corbel" w:cs="Times New Roman"/>
                <w:b/>
                <w:bCs/>
                <w:color w:val="000000"/>
                <w:sz w:val="36"/>
                <w:szCs w:val="36"/>
                <w:lang w:eastAsia="cs-CZ"/>
              </w:rPr>
              <w:t>.2020</w:t>
            </w:r>
            <w:proofErr w:type="gramEnd"/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6DA8">
              <w:rPr>
                <w:rFonts w:ascii="Corbel" w:eastAsia="Times New Roman" w:hAnsi="Corbel" w:cs="Times New Roman"/>
                <w:b/>
                <w:bCs/>
                <w:color w:val="0070C0"/>
                <w:sz w:val="28"/>
                <w:szCs w:val="28"/>
                <w:lang w:eastAsia="cs-CZ"/>
              </w:rPr>
              <w:t>KDE</w:t>
            </w:r>
          </w:p>
          <w:p w:rsidR="006D6DA8" w:rsidRPr="006D6DA8" w:rsidRDefault="002A48E2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MŠ Nádražní 1329 Havlíčkův Brod</w:t>
            </w:r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6DA8">
              <w:rPr>
                <w:rFonts w:ascii="Corbel" w:eastAsia="Times New Roman" w:hAnsi="Corbel" w:cs="Times New Roman"/>
                <w:b/>
                <w:bCs/>
                <w:smallCaps/>
                <w:color w:val="0070C0"/>
                <w:sz w:val="28"/>
                <w:szCs w:val="28"/>
                <w:lang w:eastAsia="cs-CZ"/>
              </w:rPr>
              <w:t xml:space="preserve">ČAS </w:t>
            </w:r>
            <w:r w:rsidR="002A48E2">
              <w:rPr>
                <w:rFonts w:ascii="Corbel" w:eastAsia="Times New Roman" w:hAnsi="Corbel" w:cs="Times New Roman"/>
                <w:b/>
                <w:bCs/>
                <w:smallCaps/>
                <w:color w:val="000000"/>
                <w:sz w:val="30"/>
                <w:szCs w:val="30"/>
                <w:lang w:eastAsia="cs-CZ"/>
              </w:rPr>
              <w:t>15,00</w:t>
            </w:r>
            <w:r w:rsidR="00F826B0">
              <w:rPr>
                <w:rFonts w:ascii="Corbel" w:eastAsia="Times New Roman" w:hAnsi="Corbel" w:cs="Times New Roman"/>
                <w:b/>
                <w:bCs/>
                <w:smallCaps/>
                <w:color w:val="000000"/>
                <w:sz w:val="30"/>
                <w:szCs w:val="30"/>
                <w:lang w:eastAsia="cs-CZ"/>
              </w:rPr>
              <w:t xml:space="preserve"> </w:t>
            </w:r>
            <w:r w:rsidR="002A48E2">
              <w:rPr>
                <w:rFonts w:ascii="Corbel" w:eastAsia="Times New Roman" w:hAnsi="Corbel" w:cs="Times New Roman"/>
                <w:b/>
                <w:bCs/>
                <w:smallCaps/>
                <w:color w:val="000000"/>
                <w:sz w:val="30"/>
                <w:szCs w:val="30"/>
                <w:lang w:eastAsia="cs-CZ"/>
              </w:rPr>
              <w:t>–</w:t>
            </w:r>
            <w:r w:rsidR="00F826B0">
              <w:rPr>
                <w:rFonts w:ascii="Corbel" w:eastAsia="Times New Roman" w:hAnsi="Corbel" w:cs="Times New Roman"/>
                <w:b/>
                <w:bCs/>
                <w:smallCaps/>
                <w:color w:val="000000"/>
                <w:sz w:val="30"/>
                <w:szCs w:val="30"/>
                <w:lang w:eastAsia="cs-CZ"/>
              </w:rPr>
              <w:t xml:space="preserve"> </w:t>
            </w:r>
            <w:r w:rsidR="002A48E2">
              <w:rPr>
                <w:rFonts w:ascii="Corbel" w:eastAsia="Times New Roman" w:hAnsi="Corbel" w:cs="Times New Roman"/>
                <w:b/>
                <w:bCs/>
                <w:smallCaps/>
                <w:color w:val="000000"/>
                <w:sz w:val="30"/>
                <w:szCs w:val="30"/>
                <w:lang w:eastAsia="cs-CZ"/>
              </w:rPr>
              <w:t>17,00</w:t>
            </w:r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6DA8">
              <w:rPr>
                <w:rFonts w:ascii="Corbel" w:eastAsia="Times New Roman" w:hAnsi="Corbel" w:cs="Times New Roman"/>
                <w:b/>
                <w:bCs/>
                <w:color w:val="0070C0"/>
                <w:sz w:val="28"/>
                <w:szCs w:val="28"/>
                <w:lang w:eastAsia="cs-CZ"/>
              </w:rPr>
              <w:t>ÚČASTNICKÝ POPLATEK</w:t>
            </w:r>
            <w:r w:rsidRPr="006D6D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D6DA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  <w:t>Hrazeno z projektu Učíme se spolu.</w:t>
            </w:r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6D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 rámci projektu bychom vám rádi proplatili cestovné na setkání. Prosíme, přineste s sebou jízdenky (bus, vlak).  </w:t>
            </w:r>
            <w:r w:rsidRPr="006D6DA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  <w:t>Jízda autem se bude/ může proplácet jen ve výši tarifu IDOS.</w:t>
            </w:r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6DA8">
              <w:rPr>
                <w:rFonts w:ascii="Corbel" w:eastAsia="Times New Roman" w:hAnsi="Corbel" w:cs="Times New Roman"/>
                <w:b/>
                <w:bCs/>
                <w:color w:val="0070C0"/>
                <w:sz w:val="28"/>
                <w:szCs w:val="28"/>
                <w:lang w:eastAsia="cs-CZ"/>
              </w:rPr>
              <w:t>PŘIHLÁŠKY</w:t>
            </w:r>
          </w:p>
          <w:p w:rsidR="006D6DA8" w:rsidRDefault="006D6DA8" w:rsidP="00424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D6D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Zašlete</w:t>
            </w:r>
            <w:r w:rsidR="00F826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do  </w:t>
            </w:r>
            <w:proofErr w:type="gramStart"/>
            <w:r w:rsidR="00312A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20.9</w:t>
            </w:r>
            <w:r w:rsidR="001E12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.2020</w:t>
            </w:r>
            <w:proofErr w:type="gramEnd"/>
          </w:p>
          <w:p w:rsidR="00347ACB" w:rsidRPr="006D6DA8" w:rsidRDefault="00347ACB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D6DA8" w:rsidRPr="00D36A9F" w:rsidRDefault="00312AE1" w:rsidP="00424423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sz w:val="28"/>
                <w:szCs w:val="28"/>
                <w:lang w:eastAsia="cs-CZ"/>
              </w:rPr>
            </w:pPr>
            <w:hyperlink r:id="rId9" w:history="1">
              <w:r w:rsidR="00347ACB" w:rsidRPr="00D36A9F">
                <w:rPr>
                  <w:rStyle w:val="Hypertextovodkaz"/>
                  <w:rFonts w:ascii="Calisto MT" w:eastAsia="Times New Roman" w:hAnsi="Calisto MT" w:cs="Calibri"/>
                  <w:b/>
                  <w:sz w:val="28"/>
                  <w:szCs w:val="28"/>
                  <w:lang w:eastAsia="cs-CZ"/>
                </w:rPr>
                <w:t>Z</w:t>
              </w:r>
              <w:r w:rsidR="006D6DA8" w:rsidRPr="00D36A9F">
                <w:rPr>
                  <w:rStyle w:val="Hypertextovodkaz"/>
                  <w:rFonts w:ascii="Calisto MT" w:eastAsia="Times New Roman" w:hAnsi="Calisto MT" w:cs="Calibri"/>
                  <w:b/>
                  <w:sz w:val="28"/>
                  <w:szCs w:val="28"/>
                  <w:lang w:eastAsia="cs-CZ"/>
                </w:rPr>
                <w:t xml:space="preserve">de </w:t>
              </w:r>
              <w:r w:rsidR="00347ACB" w:rsidRPr="00D36A9F">
                <w:rPr>
                  <w:rStyle w:val="Hypertextovodkaz"/>
                  <w:rFonts w:ascii="Calisto MT" w:eastAsia="Times New Roman" w:hAnsi="Calisto MT" w:cs="Calibri"/>
                  <w:b/>
                  <w:sz w:val="28"/>
                  <w:szCs w:val="28"/>
                  <w:lang w:eastAsia="cs-CZ"/>
                </w:rPr>
                <w:t xml:space="preserve">se </w:t>
              </w:r>
              <w:bookmarkStart w:id="0" w:name="_GoBack"/>
              <w:bookmarkEnd w:id="0"/>
              <w:r w:rsidR="00347ACB" w:rsidRPr="00D36A9F">
                <w:rPr>
                  <w:rStyle w:val="Hypertextovodkaz"/>
                  <w:rFonts w:ascii="Calisto MT" w:hAnsi="Calisto MT" w:cstheme="minorHAnsi"/>
                  <w:b/>
                  <w:sz w:val="28"/>
                  <w:szCs w:val="28"/>
                </w:rPr>
                <w:t>p</w:t>
              </w:r>
              <w:r w:rsidR="00347ACB" w:rsidRPr="00D36A9F">
                <w:rPr>
                  <w:rStyle w:val="Hypertextovodkaz"/>
                  <w:rFonts w:ascii="Times New Roman" w:hAnsi="Times New Roman" w:cs="Times New Roman"/>
                  <w:b/>
                  <w:sz w:val="28"/>
                  <w:szCs w:val="28"/>
                </w:rPr>
                <w:t>ř</w:t>
              </w:r>
              <w:r w:rsidR="00347ACB" w:rsidRPr="00D36A9F">
                <w:rPr>
                  <w:rStyle w:val="Hypertextovodkaz"/>
                  <w:rFonts w:ascii="Calisto MT" w:hAnsi="Calisto MT" w:cstheme="minorHAnsi"/>
                  <w:b/>
                  <w:sz w:val="28"/>
                  <w:szCs w:val="28"/>
                </w:rPr>
                <w:t>i</w:t>
              </w:r>
              <w:r w:rsidR="00347ACB" w:rsidRPr="00D36A9F">
                <w:rPr>
                  <w:rStyle w:val="Hypertextovodkaz"/>
                  <w:rFonts w:ascii="Calisto MT" w:hAnsi="Calisto MT" w:cstheme="minorHAnsi"/>
                  <w:b/>
                  <w:sz w:val="28"/>
                  <w:szCs w:val="28"/>
                </w:rPr>
                <w:t>hlaste na akci:</w:t>
              </w:r>
            </w:hyperlink>
          </w:p>
          <w:p w:rsidR="006D6DA8" w:rsidRPr="00792EF3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D6DA8" w:rsidRPr="006D6DA8" w:rsidRDefault="006D6DA8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6DA8">
              <w:rPr>
                <w:rFonts w:ascii="Corbel" w:eastAsia="Times New Roman" w:hAnsi="Corbel" w:cs="Times New Roman"/>
                <w:b/>
                <w:bCs/>
                <w:color w:val="0070C0"/>
                <w:sz w:val="28"/>
                <w:szCs w:val="28"/>
                <w:lang w:eastAsia="cs-CZ"/>
              </w:rPr>
              <w:t>DOTAZY:</w:t>
            </w:r>
          </w:p>
          <w:p w:rsidR="006D6DA8" w:rsidRPr="006D6DA8" w:rsidRDefault="00126F86" w:rsidP="004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email: milena.sircova</w:t>
            </w:r>
            <w:r w:rsidR="006D6DA8" w:rsidRPr="006D6DA8"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cs-CZ"/>
              </w:rPr>
              <w:t>@sbscr.cz</w:t>
            </w:r>
          </w:p>
          <w:p w:rsidR="006D6DA8" w:rsidRPr="006D6DA8" w:rsidRDefault="006D6DA8" w:rsidP="00424423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F1622" w:rsidRPr="006D6DA8" w:rsidTr="006D6DA8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8" w:space="0" w:color="FF66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DA8" w:rsidRPr="006D6DA8" w:rsidRDefault="006D6DA8" w:rsidP="006D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8" w:space="0" w:color="FF6600"/>
              <w:bottom w:val="single" w:sz="48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DA8" w:rsidRPr="006D6DA8" w:rsidRDefault="006D6DA8" w:rsidP="006D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616DBC" w:rsidRDefault="006D6DA8">
      <w:r>
        <w:rPr>
          <w:rFonts w:ascii="Calibri" w:hAnsi="Calibri" w:cs="Calibri"/>
          <w:noProof/>
          <w:color w:val="000000"/>
          <w:lang w:eastAsia="cs-CZ"/>
        </w:rPr>
        <w:drawing>
          <wp:inline distT="0" distB="0" distL="0" distR="0">
            <wp:extent cx="4905375" cy="1057275"/>
            <wp:effectExtent l="0" t="0" r="9525" b="9525"/>
            <wp:docPr id="3" name="Obrázek 3" descr="https://lh5.googleusercontent.com/XhXTpwBspL8JI8rMmibZM6JRuV_uE9mdDOEmItp_rfurSX8fQX5Rqv2VQBQ-f2U3cjZN3wcbfick0OicRd2TlBnILF7Zk0u1jUHcs8oHAehQWrw21-6dUu26A-0t23ZwLwtFle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XhXTpwBspL8JI8rMmibZM6JRuV_uE9mdDOEmItp_rfurSX8fQX5Rqv2VQBQ-f2U3cjZN3wcbfick0OicRd2TlBnILF7Zk0u1jUHcs8oHAehQWrw21-6dUu26A-0t23ZwLwtFlel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DBC" w:rsidSect="00F2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40C7"/>
    <w:multiLevelType w:val="multilevel"/>
    <w:tmpl w:val="A542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17F4B"/>
    <w:multiLevelType w:val="multilevel"/>
    <w:tmpl w:val="4AA4D4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A23CA"/>
    <w:multiLevelType w:val="multilevel"/>
    <w:tmpl w:val="8946D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47E5459"/>
    <w:multiLevelType w:val="multilevel"/>
    <w:tmpl w:val="5C04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D5591"/>
    <w:multiLevelType w:val="multilevel"/>
    <w:tmpl w:val="DDAE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B717F"/>
    <w:multiLevelType w:val="multilevel"/>
    <w:tmpl w:val="BF2E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5E2"/>
    <w:rsid w:val="00053EA8"/>
    <w:rsid w:val="000A7194"/>
    <w:rsid w:val="00126F86"/>
    <w:rsid w:val="001E126E"/>
    <w:rsid w:val="00237D16"/>
    <w:rsid w:val="002A48E2"/>
    <w:rsid w:val="002C0AF5"/>
    <w:rsid w:val="00302639"/>
    <w:rsid w:val="00312AE1"/>
    <w:rsid w:val="00347ACB"/>
    <w:rsid w:val="00424423"/>
    <w:rsid w:val="0059596C"/>
    <w:rsid w:val="00616DBC"/>
    <w:rsid w:val="00664B15"/>
    <w:rsid w:val="00665FD0"/>
    <w:rsid w:val="006852FF"/>
    <w:rsid w:val="006D6DA8"/>
    <w:rsid w:val="00703AF5"/>
    <w:rsid w:val="00792EF3"/>
    <w:rsid w:val="009A6DB4"/>
    <w:rsid w:val="009F1622"/>
    <w:rsid w:val="00A53050"/>
    <w:rsid w:val="00BE15E2"/>
    <w:rsid w:val="00CE3102"/>
    <w:rsid w:val="00D36A9F"/>
    <w:rsid w:val="00D617A0"/>
    <w:rsid w:val="00F2420F"/>
    <w:rsid w:val="00F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20F"/>
  </w:style>
  <w:style w:type="paragraph" w:styleId="Nadpis3">
    <w:name w:val="heading 3"/>
    <w:basedOn w:val="Normln"/>
    <w:link w:val="Nadpis3Char"/>
    <w:uiPriority w:val="9"/>
    <w:qFormat/>
    <w:rsid w:val="00F82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6DA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DA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F826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7A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6DA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807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FiqwUFTjybQbw7J7i4lmOdn135k4UsSq7iwFYyn9E4c/edi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C97B6-0725-4A72-87E8-28DEC701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dpadmin</dc:creator>
  <cp:keywords/>
  <dc:description/>
  <cp:lastModifiedBy>uzivatel</cp:lastModifiedBy>
  <cp:revision>35</cp:revision>
  <cp:lastPrinted>2020-08-31T12:10:00Z</cp:lastPrinted>
  <dcterms:created xsi:type="dcterms:W3CDTF">2019-01-24T10:54:00Z</dcterms:created>
  <dcterms:modified xsi:type="dcterms:W3CDTF">2020-08-31T12:10:00Z</dcterms:modified>
</cp:coreProperties>
</file>